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B0DB1">
      <w:pPr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新乡医学院第十四批硕士研究生导师遴选申请表</w:t>
      </w:r>
    </w:p>
    <w:p w14:paraId="06490BF5">
      <w:pPr>
        <w:snapToGrid w:val="0"/>
        <w:spacing w:before="240" w:after="120" w:line="340" w:lineRule="exact"/>
        <w:rPr>
          <w:rFonts w:hint="default" w:ascii="宋体" w:hAnsi="宋体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申请学科：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按照附件6要求填写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类别：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学术型或者专业型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65"/>
        <w:gridCol w:w="29"/>
        <w:gridCol w:w="265"/>
        <w:gridCol w:w="69"/>
        <w:gridCol w:w="874"/>
        <w:gridCol w:w="244"/>
        <w:gridCol w:w="973"/>
        <w:gridCol w:w="711"/>
        <w:gridCol w:w="257"/>
        <w:gridCol w:w="587"/>
        <w:gridCol w:w="466"/>
        <w:gridCol w:w="544"/>
        <w:gridCol w:w="66"/>
        <w:gridCol w:w="481"/>
        <w:gridCol w:w="849"/>
        <w:gridCol w:w="251"/>
        <w:gridCol w:w="1005"/>
        <w:gridCol w:w="699"/>
      </w:tblGrid>
      <w:tr w14:paraId="732C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1" w:type="dxa"/>
            <w:gridSpan w:val="5"/>
            <w:vAlign w:val="center"/>
          </w:tcPr>
          <w:p w14:paraId="3B5C6283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18" w:type="dxa"/>
            <w:gridSpan w:val="2"/>
            <w:vAlign w:val="center"/>
          </w:tcPr>
          <w:p w14:paraId="623C1162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李三</w:t>
            </w:r>
          </w:p>
        </w:tc>
        <w:tc>
          <w:tcPr>
            <w:tcW w:w="973" w:type="dxa"/>
            <w:vAlign w:val="center"/>
          </w:tcPr>
          <w:p w14:paraId="3573B59E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11" w:type="dxa"/>
            <w:vAlign w:val="center"/>
          </w:tcPr>
          <w:p w14:paraId="330B4025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44" w:type="dxa"/>
            <w:gridSpan w:val="2"/>
            <w:vAlign w:val="center"/>
          </w:tcPr>
          <w:p w14:paraId="51A8ABCC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076" w:type="dxa"/>
            <w:gridSpan w:val="3"/>
            <w:vAlign w:val="center"/>
          </w:tcPr>
          <w:p w14:paraId="4ED3A193">
            <w:pPr>
              <w:snapToGrid w:val="0"/>
              <w:spacing w:before="120" w:after="120" w:line="340" w:lineRule="exact"/>
              <w:rPr>
                <w:rFonts w:hint="default" w:ascii="宋体" w:hAnsi="宋体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汉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1581" w:type="dxa"/>
            <w:gridSpan w:val="3"/>
            <w:vAlign w:val="center"/>
          </w:tcPr>
          <w:p w14:paraId="27EA76E5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gridSpan w:val="2"/>
            <w:vAlign w:val="center"/>
          </w:tcPr>
          <w:p w14:paraId="68DFF7A5">
            <w:pPr>
              <w:snapToGrid w:val="0"/>
              <w:spacing w:before="120" w:after="120" w:line="34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1982年6月</w:t>
            </w:r>
          </w:p>
        </w:tc>
      </w:tr>
      <w:tr w14:paraId="32AA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191" w:type="dxa"/>
            <w:gridSpan w:val="5"/>
            <w:vAlign w:val="center"/>
          </w:tcPr>
          <w:p w14:paraId="098E9586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118" w:type="dxa"/>
            <w:gridSpan w:val="2"/>
            <w:vAlign w:val="center"/>
          </w:tcPr>
          <w:p w14:paraId="3E0AF9CA">
            <w:pPr>
              <w:snapToGrid w:val="0"/>
              <w:spacing w:before="120" w:after="120" w:line="34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按照最高毕业证学历填写</w:t>
            </w:r>
          </w:p>
        </w:tc>
        <w:tc>
          <w:tcPr>
            <w:tcW w:w="973" w:type="dxa"/>
            <w:vAlign w:val="center"/>
          </w:tcPr>
          <w:p w14:paraId="461D987E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职称及</w:t>
            </w:r>
          </w:p>
          <w:p w14:paraId="786FF901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631" w:type="dxa"/>
            <w:gridSpan w:val="6"/>
            <w:vAlign w:val="center"/>
          </w:tcPr>
          <w:p w14:paraId="7AB09664">
            <w:pPr>
              <w:snapToGrid w:val="0"/>
              <w:spacing w:before="120" w:after="120" w:line="34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副主任医师，2022年5月</w:t>
            </w:r>
          </w:p>
        </w:tc>
        <w:tc>
          <w:tcPr>
            <w:tcW w:w="1581" w:type="dxa"/>
            <w:gridSpan w:val="3"/>
            <w:vAlign w:val="center"/>
          </w:tcPr>
          <w:p w14:paraId="6386846B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现从事专业及时间</w:t>
            </w:r>
          </w:p>
        </w:tc>
        <w:tc>
          <w:tcPr>
            <w:tcW w:w="1704" w:type="dxa"/>
            <w:gridSpan w:val="2"/>
            <w:vAlign w:val="center"/>
          </w:tcPr>
          <w:p w14:paraId="3A92F415">
            <w:pPr>
              <w:snapToGrid w:val="0"/>
              <w:spacing w:before="120" w:after="120" w:line="34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骨科学，2011年3月</w:t>
            </w:r>
          </w:p>
        </w:tc>
      </w:tr>
      <w:tr w14:paraId="6EA2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065" w:type="dxa"/>
            <w:gridSpan w:val="6"/>
            <w:vAlign w:val="center"/>
          </w:tcPr>
          <w:p w14:paraId="573FA4E9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研究方向</w:t>
            </w:r>
          </w:p>
        </w:tc>
        <w:tc>
          <w:tcPr>
            <w:tcW w:w="7133" w:type="dxa"/>
            <w:gridSpan w:val="13"/>
            <w:vAlign w:val="center"/>
          </w:tcPr>
          <w:p w14:paraId="3FA66CA4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参考202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年招生宣传招生导师的招生方向，不能与目录中方向重复。</w:t>
            </w:r>
          </w:p>
        </w:tc>
      </w:tr>
      <w:tr w14:paraId="1D0F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2065" w:type="dxa"/>
            <w:gridSpan w:val="6"/>
          </w:tcPr>
          <w:p w14:paraId="6F44D6D2">
            <w:pPr>
              <w:snapToGrid w:val="0"/>
              <w:spacing w:before="120" w:after="120" w:line="34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848" w:type="dxa"/>
            <w:gridSpan w:val="8"/>
          </w:tcPr>
          <w:p w14:paraId="3EF21CB7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新乡医学院第一附属医院</w:t>
            </w:r>
          </w:p>
        </w:tc>
        <w:tc>
          <w:tcPr>
            <w:tcW w:w="1581" w:type="dxa"/>
            <w:gridSpan w:val="3"/>
          </w:tcPr>
          <w:p w14:paraId="69447E02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704" w:type="dxa"/>
            <w:gridSpan w:val="2"/>
          </w:tcPr>
          <w:p w14:paraId="03A2F14A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健康</w:t>
            </w:r>
          </w:p>
        </w:tc>
      </w:tr>
      <w:tr w14:paraId="39BA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4250" w:type="dxa"/>
            <w:gridSpan w:val="10"/>
          </w:tcPr>
          <w:p w14:paraId="71EA66D5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最高学位取得时间、学校及专业</w:t>
            </w:r>
          </w:p>
        </w:tc>
        <w:tc>
          <w:tcPr>
            <w:tcW w:w="4948" w:type="dxa"/>
            <w:gridSpan w:val="9"/>
          </w:tcPr>
          <w:p w14:paraId="4877DF35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2000年7月获郑州大学临床医学博士学位</w:t>
            </w:r>
          </w:p>
        </w:tc>
      </w:tr>
      <w:tr w14:paraId="6AF6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4250" w:type="dxa"/>
            <w:gridSpan w:val="10"/>
            <w:vAlign w:val="center"/>
          </w:tcPr>
          <w:p w14:paraId="4DA6CA38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所属重点学科或特色专科（中心）名称</w:t>
            </w:r>
          </w:p>
        </w:tc>
        <w:tc>
          <w:tcPr>
            <w:tcW w:w="4948" w:type="dxa"/>
            <w:gridSpan w:val="9"/>
          </w:tcPr>
          <w:p w14:paraId="12A8A608">
            <w:pPr>
              <w:snapToGrid w:val="0"/>
              <w:spacing w:before="120" w:after="120" w:line="34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河南省医学重点学科-骨外科学，2020-2024年</w:t>
            </w:r>
          </w:p>
        </w:tc>
      </w:tr>
      <w:tr w14:paraId="457B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4250" w:type="dxa"/>
            <w:gridSpan w:val="10"/>
            <w:vAlign w:val="center"/>
          </w:tcPr>
          <w:p w14:paraId="02024841">
            <w:pPr>
              <w:snapToGrid w:val="0"/>
              <w:spacing w:before="120" w:after="120" w:line="34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参加学术团队及职务</w:t>
            </w:r>
          </w:p>
        </w:tc>
        <w:tc>
          <w:tcPr>
            <w:tcW w:w="4948" w:type="dxa"/>
            <w:gridSpan w:val="9"/>
          </w:tcPr>
          <w:p w14:paraId="2C9A8469">
            <w:pPr>
              <w:snapToGrid w:val="0"/>
              <w:spacing w:before="120" w:after="120" w:line="340" w:lineRule="exact"/>
              <w:rPr>
                <w:rFonts w:hint="default" w:ascii="宋体" w:hAnsi="宋体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限填两项</w:t>
            </w:r>
          </w:p>
          <w:p w14:paraId="3ED67CB9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D8C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198" w:type="dxa"/>
            <w:gridSpan w:val="19"/>
          </w:tcPr>
          <w:p w14:paraId="33ED3162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近三年来的主要科研成果</w:t>
            </w:r>
          </w:p>
        </w:tc>
      </w:tr>
      <w:tr w14:paraId="40C4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98" w:type="dxa"/>
            <w:gridSpan w:val="19"/>
          </w:tcPr>
          <w:p w14:paraId="245D093A">
            <w:pPr>
              <w:snapToGrid w:val="0"/>
              <w:spacing w:before="120" w:after="120" w:line="34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发表论文共    篇，其中核心期刊    篇,  被SCI、EI、</w:t>
            </w:r>
            <w:r>
              <w:rPr>
                <w:rFonts w:ascii="宋体" w:hAnsi="宋体"/>
                <w:sz w:val="24"/>
                <w:szCs w:val="24"/>
              </w:rPr>
              <w:t>ISTP</w:t>
            </w:r>
            <w:r>
              <w:rPr>
                <w:rFonts w:hint="eastAsia" w:ascii="宋体" w:hAnsi="宋体"/>
                <w:sz w:val="24"/>
                <w:szCs w:val="24"/>
              </w:rPr>
              <w:t>收录      篇，</w:t>
            </w:r>
          </w:p>
          <w:p w14:paraId="7BCE9F5E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A＆HCI、CSSCI</w:t>
            </w:r>
            <w:r>
              <w:rPr>
                <w:rFonts w:hint="eastAsia" w:ascii="宋体" w:hAnsi="宋体"/>
                <w:sz w:val="24"/>
                <w:szCs w:val="24"/>
              </w:rPr>
              <w:t>收录   篇。</w:t>
            </w:r>
          </w:p>
        </w:tc>
      </w:tr>
      <w:tr w14:paraId="1757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563" w:type="dxa"/>
            <w:vMerge w:val="restart"/>
            <w:textDirection w:val="tbRlV"/>
            <w:vAlign w:val="center"/>
          </w:tcPr>
          <w:p w14:paraId="5818A2CB">
            <w:pPr>
              <w:snapToGrid w:val="0"/>
              <w:spacing w:line="340" w:lineRule="exact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学术论文（限填5篇）</w:t>
            </w:r>
          </w:p>
        </w:tc>
        <w:tc>
          <w:tcPr>
            <w:tcW w:w="559" w:type="dxa"/>
            <w:gridSpan w:val="3"/>
            <w:vAlign w:val="center"/>
          </w:tcPr>
          <w:p w14:paraId="442A231B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128" w:type="dxa"/>
            <w:gridSpan w:val="6"/>
            <w:vAlign w:val="center"/>
          </w:tcPr>
          <w:p w14:paraId="1F91A91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论文题目</w:t>
            </w:r>
          </w:p>
        </w:tc>
        <w:tc>
          <w:tcPr>
            <w:tcW w:w="1053" w:type="dxa"/>
            <w:gridSpan w:val="2"/>
            <w:vAlign w:val="center"/>
          </w:tcPr>
          <w:p w14:paraId="3210888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刊物名称</w:t>
            </w:r>
          </w:p>
        </w:tc>
        <w:tc>
          <w:tcPr>
            <w:tcW w:w="1940" w:type="dxa"/>
            <w:gridSpan w:val="4"/>
            <w:vAlign w:val="center"/>
          </w:tcPr>
          <w:p w14:paraId="3F51C30F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学术刊物级别(是否中文核心期刊，或</w:t>
            </w:r>
            <w:r>
              <w:rPr>
                <w:rFonts w:ascii="宋体" w:hAnsi="宋体"/>
                <w:sz w:val="24"/>
                <w:szCs w:val="24"/>
              </w:rPr>
              <w:t>被SCI、EI、ISTP或A＆HCI、CSSCI收录</w:t>
            </w:r>
            <w:r>
              <w:rPr>
                <w:rFonts w:hint="eastAsia" w:ascii="宋体" w:hAnsi="宋体"/>
                <w:sz w:val="24"/>
                <w:szCs w:val="24"/>
              </w:rPr>
              <w:t>)</w:t>
            </w:r>
          </w:p>
        </w:tc>
        <w:tc>
          <w:tcPr>
            <w:tcW w:w="1256" w:type="dxa"/>
            <w:gridSpan w:val="2"/>
            <w:vAlign w:val="center"/>
          </w:tcPr>
          <w:p w14:paraId="3EB4FC81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699" w:type="dxa"/>
            <w:vAlign w:val="center"/>
          </w:tcPr>
          <w:p w14:paraId="4047A37A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本人排序</w:t>
            </w:r>
          </w:p>
        </w:tc>
      </w:tr>
      <w:tr w14:paraId="398E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563" w:type="dxa"/>
            <w:vMerge w:val="continue"/>
          </w:tcPr>
          <w:p w14:paraId="0A04CE1A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75636241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128" w:type="dxa"/>
            <w:gridSpan w:val="6"/>
          </w:tcPr>
          <w:p w14:paraId="00BD5B44">
            <w:pPr>
              <w:spacing w:line="360" w:lineRule="atLeast"/>
              <w:rPr>
                <w:spacing w:val="-2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7B62F8B8">
            <w:pPr>
              <w:spacing w:line="360" w:lineRule="atLeast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1EECB3D1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9BB1970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9CBC697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0DF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563" w:type="dxa"/>
            <w:vMerge w:val="continue"/>
          </w:tcPr>
          <w:p w14:paraId="234874E5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2DB941FF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128" w:type="dxa"/>
            <w:gridSpan w:val="6"/>
          </w:tcPr>
          <w:p w14:paraId="37258E15">
            <w:pPr>
              <w:spacing w:line="36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36C8892E">
            <w:pPr>
              <w:spacing w:line="360" w:lineRule="atLeast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4643837A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717AA07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1E285B0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A2FA526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1AD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563" w:type="dxa"/>
            <w:vMerge w:val="continue"/>
          </w:tcPr>
          <w:p w14:paraId="6CE807C8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1C7F709B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128" w:type="dxa"/>
            <w:gridSpan w:val="6"/>
          </w:tcPr>
          <w:p w14:paraId="600FA1FB">
            <w:pPr>
              <w:spacing w:line="36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52C5F273">
            <w:pPr>
              <w:spacing w:line="360" w:lineRule="atLeast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0EF2FE92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B1CE3E2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E5F1B76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D56A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563" w:type="dxa"/>
            <w:vMerge w:val="continue"/>
          </w:tcPr>
          <w:p w14:paraId="4F83C986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0DD6F997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3128" w:type="dxa"/>
            <w:gridSpan w:val="6"/>
          </w:tcPr>
          <w:p w14:paraId="0B31DC84">
            <w:pPr>
              <w:spacing w:line="360" w:lineRule="atLeas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12E57272">
            <w:pPr>
              <w:spacing w:line="360" w:lineRule="atLeast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076445A0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CCFC62C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9F23E8E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7A1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563" w:type="dxa"/>
            <w:vMerge w:val="continue"/>
          </w:tcPr>
          <w:p w14:paraId="212DE917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7953D8B1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3128" w:type="dxa"/>
            <w:gridSpan w:val="6"/>
          </w:tcPr>
          <w:p w14:paraId="20ACE721">
            <w:pPr>
              <w:spacing w:line="360" w:lineRule="atLeast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242B94F6">
            <w:pPr>
              <w:spacing w:line="360" w:lineRule="atLeas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36FE6F25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9FAA6BF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FDBD216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F179AFE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38A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198" w:type="dxa"/>
            <w:gridSpan w:val="19"/>
            <w:vAlign w:val="center"/>
          </w:tcPr>
          <w:p w14:paraId="5427BD01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获奖成果共   项（其中国家级   项、省部级   项、厅局级   项）；发明专利    项。</w:t>
            </w:r>
          </w:p>
        </w:tc>
      </w:tr>
      <w:tr w14:paraId="2CBC5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857" w:type="dxa"/>
            <w:gridSpan w:val="3"/>
            <w:vMerge w:val="restart"/>
            <w:vAlign w:val="center"/>
          </w:tcPr>
          <w:p w14:paraId="4AC63356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主要获奖</w:t>
            </w:r>
          </w:p>
          <w:p w14:paraId="30AC4AAD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成果及专利</w:t>
            </w:r>
          </w:p>
        </w:tc>
        <w:tc>
          <w:tcPr>
            <w:tcW w:w="3393" w:type="dxa"/>
            <w:gridSpan w:val="7"/>
            <w:vAlign w:val="center"/>
          </w:tcPr>
          <w:p w14:paraId="5CB99FE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获奖成果或科研鉴定名称</w:t>
            </w:r>
          </w:p>
        </w:tc>
        <w:tc>
          <w:tcPr>
            <w:tcW w:w="1597" w:type="dxa"/>
            <w:gridSpan w:val="3"/>
            <w:vAlign w:val="center"/>
          </w:tcPr>
          <w:p w14:paraId="5838E8BD"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颁奖部门</w:t>
            </w:r>
          </w:p>
          <w:p w14:paraId="1A4589DB"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或鉴定部门</w:t>
            </w:r>
          </w:p>
        </w:tc>
        <w:tc>
          <w:tcPr>
            <w:tcW w:w="1647" w:type="dxa"/>
            <w:gridSpan w:val="4"/>
            <w:vAlign w:val="center"/>
          </w:tcPr>
          <w:p w14:paraId="78C65F50"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奖励级别</w:t>
            </w:r>
          </w:p>
          <w:p w14:paraId="6D436836"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或鉴定结论</w:t>
            </w:r>
          </w:p>
        </w:tc>
        <w:tc>
          <w:tcPr>
            <w:tcW w:w="1005" w:type="dxa"/>
            <w:vAlign w:val="center"/>
          </w:tcPr>
          <w:p w14:paraId="4E01CC0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699" w:type="dxa"/>
            <w:vAlign w:val="center"/>
          </w:tcPr>
          <w:p w14:paraId="35FD6F2E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</w:p>
          <w:p w14:paraId="569EFF7E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排序</w:t>
            </w:r>
          </w:p>
        </w:tc>
      </w:tr>
      <w:tr w14:paraId="5C74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857" w:type="dxa"/>
            <w:gridSpan w:val="3"/>
            <w:vMerge w:val="continue"/>
          </w:tcPr>
          <w:p w14:paraId="5197BDEE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93" w:type="dxa"/>
            <w:gridSpan w:val="7"/>
          </w:tcPr>
          <w:p w14:paraId="455E3A7D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14:paraId="4AF69DE2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7" w:type="dxa"/>
            <w:gridSpan w:val="4"/>
          </w:tcPr>
          <w:p w14:paraId="7213C416">
            <w:pPr>
              <w:snapToGrid w:val="0"/>
              <w:spacing w:before="120" w:after="12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</w:tcPr>
          <w:p w14:paraId="7B5669CA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" w:type="dxa"/>
          </w:tcPr>
          <w:p w14:paraId="3D255681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D17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857" w:type="dxa"/>
            <w:gridSpan w:val="3"/>
            <w:vMerge w:val="continue"/>
          </w:tcPr>
          <w:p w14:paraId="7A1BFFD1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93" w:type="dxa"/>
            <w:gridSpan w:val="7"/>
          </w:tcPr>
          <w:p w14:paraId="1F31F415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14:paraId="5A6D868B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7" w:type="dxa"/>
            <w:gridSpan w:val="4"/>
          </w:tcPr>
          <w:p w14:paraId="36CF7630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FF5D44C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" w:type="dxa"/>
          </w:tcPr>
          <w:p w14:paraId="24DE3EAE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D67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  <w:jc w:val="center"/>
        </w:trPr>
        <w:tc>
          <w:tcPr>
            <w:tcW w:w="9198" w:type="dxa"/>
            <w:gridSpan w:val="19"/>
          </w:tcPr>
          <w:p w14:paraId="02478937">
            <w:pPr>
              <w:snapToGrid w:val="0"/>
              <w:spacing w:before="120" w:after="120" w:line="34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近三年承担项目共    项，其中国家级    项、省部级    项、厅局级    项、横向课题     项；支配科研经费共        万元，年均        万元。</w:t>
            </w:r>
          </w:p>
        </w:tc>
      </w:tr>
      <w:tr w14:paraId="53CE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857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60BDE1EF">
            <w:pPr>
              <w:snapToGrid w:val="0"/>
              <w:spacing w:before="120" w:after="120"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近三年承担的主要科研项 目</w:t>
            </w:r>
          </w:p>
        </w:tc>
        <w:tc>
          <w:tcPr>
            <w:tcW w:w="3393" w:type="dxa"/>
            <w:gridSpan w:val="7"/>
            <w:tcBorders>
              <w:left w:val="single" w:color="auto" w:sz="4" w:space="0"/>
            </w:tcBorders>
            <w:vAlign w:val="center"/>
          </w:tcPr>
          <w:p w14:paraId="6F916BEE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1597" w:type="dxa"/>
            <w:gridSpan w:val="3"/>
            <w:vAlign w:val="center"/>
          </w:tcPr>
          <w:p w14:paraId="38E68F0F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项目来源</w:t>
            </w:r>
          </w:p>
        </w:tc>
        <w:tc>
          <w:tcPr>
            <w:tcW w:w="1647" w:type="dxa"/>
            <w:gridSpan w:val="4"/>
            <w:vAlign w:val="center"/>
          </w:tcPr>
          <w:p w14:paraId="000B0733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</w:t>
            </w:r>
          </w:p>
          <w:p w14:paraId="421FCD59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(万元)</w:t>
            </w:r>
          </w:p>
        </w:tc>
        <w:tc>
          <w:tcPr>
            <w:tcW w:w="1005" w:type="dxa"/>
            <w:vAlign w:val="center"/>
          </w:tcPr>
          <w:p w14:paraId="5915B469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起讫</w:t>
            </w:r>
          </w:p>
          <w:p w14:paraId="30B708E5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699" w:type="dxa"/>
            <w:vAlign w:val="center"/>
          </w:tcPr>
          <w:p w14:paraId="78DD107B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本人排序</w:t>
            </w:r>
          </w:p>
        </w:tc>
      </w:tr>
      <w:tr w14:paraId="5606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57" w:type="dxa"/>
            <w:gridSpan w:val="3"/>
            <w:vMerge w:val="continue"/>
            <w:tcBorders>
              <w:right w:val="single" w:color="auto" w:sz="4" w:space="0"/>
            </w:tcBorders>
          </w:tcPr>
          <w:p w14:paraId="281355E0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93" w:type="dxa"/>
            <w:gridSpan w:val="7"/>
            <w:tcBorders>
              <w:left w:val="single" w:color="auto" w:sz="4" w:space="0"/>
            </w:tcBorders>
            <w:vAlign w:val="center"/>
          </w:tcPr>
          <w:p w14:paraId="08D233DE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031C75B0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 w14:paraId="75DB9097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0346DEC8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0DD54AE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893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857" w:type="dxa"/>
            <w:gridSpan w:val="3"/>
            <w:vMerge w:val="continue"/>
            <w:tcBorders>
              <w:right w:val="single" w:color="auto" w:sz="4" w:space="0"/>
            </w:tcBorders>
          </w:tcPr>
          <w:p w14:paraId="4FF54ADB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93" w:type="dxa"/>
            <w:gridSpan w:val="7"/>
            <w:tcBorders>
              <w:left w:val="single" w:color="auto" w:sz="4" w:space="0"/>
            </w:tcBorders>
            <w:vAlign w:val="center"/>
          </w:tcPr>
          <w:p w14:paraId="10458575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561DA16F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 w14:paraId="49C7078D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3797919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6279BDC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644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857" w:type="dxa"/>
            <w:gridSpan w:val="3"/>
            <w:vMerge w:val="continue"/>
            <w:tcBorders>
              <w:right w:val="single" w:color="auto" w:sz="4" w:space="0"/>
            </w:tcBorders>
          </w:tcPr>
          <w:p w14:paraId="0CEA06B5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93" w:type="dxa"/>
            <w:gridSpan w:val="7"/>
            <w:tcBorders>
              <w:left w:val="single" w:color="auto" w:sz="4" w:space="0"/>
            </w:tcBorders>
          </w:tcPr>
          <w:p w14:paraId="091010D2">
            <w:pPr>
              <w:snapToGrid w:val="0"/>
              <w:spacing w:before="120" w:after="12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4861EB35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 w14:paraId="6F891C74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A1583ED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673099E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424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9198" w:type="dxa"/>
            <w:gridSpan w:val="19"/>
            <w:vAlign w:val="center"/>
          </w:tcPr>
          <w:p w14:paraId="37E91701">
            <w:pPr>
              <w:snapToGrid w:val="0"/>
              <w:spacing w:before="120" w:after="120"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近三年研究生培养情况</w:t>
            </w:r>
          </w:p>
        </w:tc>
      </w:tr>
      <w:tr w14:paraId="1BEB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14:paraId="036F58AF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协助</w:t>
            </w:r>
          </w:p>
          <w:p w14:paraId="61A9F0BD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</w:t>
            </w:r>
          </w:p>
          <w:p w14:paraId="4F856138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研究生的情况</w:t>
            </w:r>
          </w:p>
        </w:tc>
        <w:tc>
          <w:tcPr>
            <w:tcW w:w="1481" w:type="dxa"/>
            <w:gridSpan w:val="5"/>
            <w:vAlign w:val="center"/>
          </w:tcPr>
          <w:p w14:paraId="4AEF8406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4085" w:type="dxa"/>
            <w:gridSpan w:val="8"/>
            <w:vAlign w:val="center"/>
          </w:tcPr>
          <w:p w14:paraId="61A8BC7C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</w:t>
            </w:r>
          </w:p>
        </w:tc>
        <w:tc>
          <w:tcPr>
            <w:tcW w:w="1100" w:type="dxa"/>
            <w:gridSpan w:val="2"/>
            <w:vAlign w:val="center"/>
          </w:tcPr>
          <w:p w14:paraId="2153C6E0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人数</w:t>
            </w:r>
          </w:p>
        </w:tc>
        <w:tc>
          <w:tcPr>
            <w:tcW w:w="1704" w:type="dxa"/>
            <w:gridSpan w:val="2"/>
            <w:vAlign w:val="center"/>
          </w:tcPr>
          <w:p w14:paraId="26015372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本人担任工作</w:t>
            </w:r>
          </w:p>
        </w:tc>
      </w:tr>
      <w:tr w14:paraId="395D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 w14:paraId="239C5A7A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gridSpan w:val="5"/>
            <w:vAlign w:val="center"/>
          </w:tcPr>
          <w:p w14:paraId="4047D210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14:paraId="1E527E31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DBFD120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2C6A2BA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协助指导研究生临床带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教或课题实验</w:t>
            </w:r>
          </w:p>
        </w:tc>
      </w:tr>
      <w:tr w14:paraId="6636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 w14:paraId="51582995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gridSpan w:val="5"/>
            <w:vAlign w:val="center"/>
          </w:tcPr>
          <w:p w14:paraId="3E400BED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14:paraId="3A1651EC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551A7E0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8A1E763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D51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14:paraId="539F1364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承担的研究生课程</w:t>
            </w:r>
          </w:p>
        </w:tc>
        <w:tc>
          <w:tcPr>
            <w:tcW w:w="1481" w:type="dxa"/>
            <w:gridSpan w:val="5"/>
            <w:vAlign w:val="center"/>
          </w:tcPr>
          <w:p w14:paraId="18B7D3F3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4085" w:type="dxa"/>
            <w:gridSpan w:val="8"/>
            <w:vAlign w:val="center"/>
          </w:tcPr>
          <w:p w14:paraId="5F4AC4FA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程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</w:p>
        </w:tc>
        <w:tc>
          <w:tcPr>
            <w:tcW w:w="1100" w:type="dxa"/>
            <w:gridSpan w:val="2"/>
            <w:vAlign w:val="center"/>
          </w:tcPr>
          <w:p w14:paraId="52739165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课时</w:t>
            </w:r>
          </w:p>
        </w:tc>
        <w:tc>
          <w:tcPr>
            <w:tcW w:w="1704" w:type="dxa"/>
            <w:gridSpan w:val="2"/>
            <w:vAlign w:val="center"/>
          </w:tcPr>
          <w:p w14:paraId="369DC315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授课对象</w:t>
            </w:r>
          </w:p>
        </w:tc>
      </w:tr>
      <w:tr w14:paraId="0411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 w14:paraId="260B1D60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gridSpan w:val="5"/>
            <w:vAlign w:val="center"/>
          </w:tcPr>
          <w:p w14:paraId="1372A067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shd w:val="clear"/>
            <w:vAlign w:val="center"/>
          </w:tcPr>
          <w:p w14:paraId="2F804F8F">
            <w:pPr>
              <w:snapToGrid w:val="0"/>
              <w:jc w:val="center"/>
              <w:rPr>
                <w:rFonts w:hint="eastAsia" w:ascii="宋体" w:hAnsi="宋体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研究生专业课、专业英语课程，以我部门教学日历为准。</w:t>
            </w:r>
          </w:p>
        </w:tc>
        <w:tc>
          <w:tcPr>
            <w:tcW w:w="1100" w:type="dxa"/>
            <w:gridSpan w:val="2"/>
            <w:shd w:val="clear"/>
            <w:vAlign w:val="center"/>
          </w:tcPr>
          <w:p w14:paraId="6878E701">
            <w:pPr>
              <w:snapToGrid w:val="0"/>
              <w:jc w:val="center"/>
              <w:rPr>
                <w:rFonts w:hint="eastAsia" w:ascii="宋体" w:hAnsi="宋体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1704" w:type="dxa"/>
            <w:gridSpan w:val="2"/>
            <w:shd w:val="clear"/>
            <w:vAlign w:val="center"/>
          </w:tcPr>
          <w:p w14:paraId="01430B33">
            <w:pPr>
              <w:snapToGrid w:val="0"/>
              <w:jc w:val="center"/>
              <w:rPr>
                <w:rFonts w:hint="eastAsia" w:ascii="宋体" w:hAnsi="宋体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研究生/留学生</w:t>
            </w:r>
          </w:p>
        </w:tc>
      </w:tr>
      <w:tr w14:paraId="03B3E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 w14:paraId="2A433C05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gridSpan w:val="5"/>
            <w:vAlign w:val="center"/>
          </w:tcPr>
          <w:p w14:paraId="706245B1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14:paraId="051888DC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9470ADC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55785078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047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exact"/>
          <w:jc w:val="center"/>
        </w:trPr>
        <w:tc>
          <w:tcPr>
            <w:tcW w:w="9198" w:type="dxa"/>
            <w:gridSpan w:val="19"/>
          </w:tcPr>
          <w:p w14:paraId="28CE957B">
            <w:pPr>
              <w:snapToGrid w:val="0"/>
              <w:ind w:firstLine="482" w:firstLineChars="200"/>
              <w:rPr>
                <w:rFonts w:hint="eastAsia" w:ascii="宋体" w:hAnsi="宋体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</w:t>
            </w:r>
            <w:r>
              <w:rPr>
                <w:rFonts w:ascii="宋体" w:hAnsi="宋体"/>
                <w:b/>
                <w:sz w:val="24"/>
                <w:szCs w:val="24"/>
              </w:rPr>
              <w:t>所提供各种表格、相关证书、业绩成果等材料真实可靠。如有任何不实，</w:t>
            </w:r>
            <w:r>
              <w:rPr>
                <w:rFonts w:hint="eastAsia" w:ascii="宋体" w:hAnsi="宋体"/>
                <w:b/>
                <w:bCs/>
                <w:spacing w:val="4"/>
                <w:sz w:val="24"/>
                <w:szCs w:val="24"/>
              </w:rPr>
              <w:t>愿承担一切后果。</w:t>
            </w:r>
          </w:p>
          <w:p w14:paraId="184946E9">
            <w:pPr>
              <w:snapToGrid w:val="0"/>
              <w:ind w:firstLine="482" w:firstLineChars="200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4E320719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申请人：       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年    月     日</w:t>
            </w:r>
          </w:p>
        </w:tc>
      </w:tr>
    </w:tbl>
    <w:p w14:paraId="77C63D89">
      <w:pPr>
        <w:rPr>
          <w:rFonts w:ascii="仿宋_GB2312"/>
          <w:color w:val="000000"/>
          <w:kern w:val="0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注：</w:t>
      </w:r>
      <w:r>
        <w:rPr>
          <w:rFonts w:hint="eastAsia" w:ascii="仿宋_GB2312"/>
          <w:color w:val="000000"/>
          <w:kern w:val="0"/>
          <w:sz w:val="28"/>
          <w:szCs w:val="28"/>
        </w:rPr>
        <w:t>本表A4纸正反打印，不能加页，院（系、部）留存一份，交研究生学院一份。支撑材料时间范围：</w:t>
      </w:r>
      <w:r>
        <w:rPr>
          <w:rFonts w:hint="eastAsia" w:ascii="仿宋_GB2312"/>
          <w:color w:val="FF0000"/>
          <w:kern w:val="0"/>
          <w:sz w:val="28"/>
          <w:szCs w:val="28"/>
        </w:rPr>
        <w:t>2022.1.1-2024.8.31</w:t>
      </w:r>
      <w:r>
        <w:rPr>
          <w:rFonts w:hint="eastAsia" w:ascii="仿宋_GB2312"/>
          <w:color w:val="000000"/>
          <w:kern w:val="0"/>
          <w:sz w:val="28"/>
          <w:szCs w:val="28"/>
        </w:rPr>
        <w:t>。</w:t>
      </w:r>
    </w:p>
    <w:p w14:paraId="2287A5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1NDJjZTAxZmEyNGU3YWUyNDc1ZGNlMTg3MWZiODIifQ=="/>
  </w:docVars>
  <w:rsids>
    <w:rsidRoot w:val="006425B7"/>
    <w:rsid w:val="001254C7"/>
    <w:rsid w:val="001D409B"/>
    <w:rsid w:val="0029099D"/>
    <w:rsid w:val="00324259"/>
    <w:rsid w:val="00330A38"/>
    <w:rsid w:val="003C2761"/>
    <w:rsid w:val="004C041B"/>
    <w:rsid w:val="005056A1"/>
    <w:rsid w:val="006425B7"/>
    <w:rsid w:val="00812B4E"/>
    <w:rsid w:val="009B707D"/>
    <w:rsid w:val="00A247B7"/>
    <w:rsid w:val="00B375D5"/>
    <w:rsid w:val="00CF337B"/>
    <w:rsid w:val="00E27AB1"/>
    <w:rsid w:val="00E4691E"/>
    <w:rsid w:val="00F10111"/>
    <w:rsid w:val="09FC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565</Characters>
  <Lines>6</Lines>
  <Paragraphs>1</Paragraphs>
  <TotalTime>3</TotalTime>
  <ScaleCrop>false</ScaleCrop>
  <LinksUpToDate>false</LinksUpToDate>
  <CharactersWithSpaces>731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2024-07-08T11:13:00Z</dcterms:created>
  <dc:creator>y js</dc:creator>
  <cp:lastModifiedBy>Rae</cp:lastModifiedBy>
  <dcterms:modified xsi:type="dcterms:W3CDTF">2024-08-30T09:08:03Z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F0473B957D4047BCB5D060FCA62446FB_12</vt:lpwstr>
  </property>
</Properties>
</file>